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17" w:rsidRPr="00A21617" w:rsidRDefault="00A21617" w:rsidP="00A21617">
      <w:pPr>
        <w:jc w:val="center"/>
        <w:rPr>
          <w:rFonts w:ascii="Times New Roman" w:hAnsi="Times New Roman"/>
          <w:b/>
          <w:lang w:val="kk-KZ"/>
        </w:rPr>
      </w:pPr>
      <w:r w:rsidRPr="00A21617">
        <w:rPr>
          <w:rFonts w:ascii="Times New Roman" w:hAnsi="Times New Roman"/>
          <w:b/>
          <w:lang w:val="kk-KZ"/>
        </w:rPr>
        <w:t>Хабарландыру</w:t>
      </w:r>
    </w:p>
    <w:p w:rsidR="00A21617" w:rsidRDefault="00A21617" w:rsidP="00A21617">
      <w:pPr>
        <w:jc w:val="center"/>
        <w:rPr>
          <w:rFonts w:ascii="Times New Roman" w:hAnsi="Times New Roman"/>
          <w:b/>
          <w:lang w:val="kk-KZ"/>
        </w:rPr>
      </w:pPr>
      <w:r w:rsidRPr="00A21617">
        <w:rPr>
          <w:rFonts w:ascii="Times New Roman" w:hAnsi="Times New Roman"/>
          <w:b/>
          <w:lang w:val="kk-KZ"/>
        </w:rPr>
        <w:t>"Нұрсұлтан Назарбаев халықаралық әуежайы" АҚ бөлімшелерінде сыбайлас жемқорлық тәуекелдеріне ішкі талдау жүргізуді бастау туралы</w:t>
      </w:r>
    </w:p>
    <w:p w:rsidR="00A21617" w:rsidRDefault="00A21617" w:rsidP="009A47F5">
      <w:pPr>
        <w:rPr>
          <w:rFonts w:ascii="Times New Roman" w:hAnsi="Times New Roman"/>
          <w:lang w:val="kk-KZ"/>
        </w:rPr>
      </w:pPr>
    </w:p>
    <w:p w:rsidR="00A21617" w:rsidRDefault="00A21617" w:rsidP="009A47F5">
      <w:pPr>
        <w:rPr>
          <w:rFonts w:ascii="Times New Roman" w:hAnsi="Times New Roman"/>
          <w:lang w:val="kk-KZ"/>
        </w:rPr>
      </w:pPr>
    </w:p>
    <w:p w:rsidR="009A47F5" w:rsidRPr="009A47F5" w:rsidRDefault="009A47F5" w:rsidP="009A47F5">
      <w:pPr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 xml:space="preserve">Астана қаласы </w:t>
      </w:r>
      <w:r w:rsidRPr="009A47F5">
        <w:rPr>
          <w:rFonts w:ascii="Times New Roman" w:hAnsi="Times New Roman"/>
          <w:lang w:val="kk-KZ"/>
        </w:rPr>
        <w:tab/>
      </w:r>
      <w:r w:rsidRPr="009A47F5">
        <w:rPr>
          <w:rFonts w:ascii="Times New Roman" w:hAnsi="Times New Roman"/>
          <w:lang w:val="kk-KZ"/>
        </w:rPr>
        <w:tab/>
      </w:r>
      <w:r w:rsidRPr="009A47F5">
        <w:rPr>
          <w:rFonts w:ascii="Times New Roman" w:hAnsi="Times New Roman"/>
          <w:lang w:val="kk-KZ"/>
        </w:rPr>
        <w:tab/>
      </w:r>
      <w:r w:rsidRPr="009A47F5">
        <w:rPr>
          <w:rFonts w:ascii="Times New Roman" w:hAnsi="Times New Roman"/>
          <w:lang w:val="kk-KZ"/>
        </w:rPr>
        <w:tab/>
      </w:r>
      <w:r w:rsidRPr="009A47F5">
        <w:rPr>
          <w:rFonts w:ascii="Times New Roman" w:hAnsi="Times New Roman"/>
          <w:lang w:val="kk-KZ"/>
        </w:rPr>
        <w:tab/>
      </w:r>
      <w:r w:rsidRPr="009A47F5">
        <w:rPr>
          <w:rFonts w:ascii="Times New Roman" w:hAnsi="Times New Roman"/>
          <w:lang w:val="kk-KZ"/>
        </w:rPr>
        <w:tab/>
        <w:t xml:space="preserve">      </w:t>
      </w:r>
      <w:r w:rsidR="00A21617">
        <w:rPr>
          <w:rFonts w:ascii="Times New Roman" w:hAnsi="Times New Roman"/>
          <w:lang w:val="kk-KZ"/>
        </w:rPr>
        <w:t xml:space="preserve">    </w:t>
      </w:r>
      <w:r w:rsidR="000B7903">
        <w:rPr>
          <w:rFonts w:ascii="Times New Roman" w:hAnsi="Times New Roman"/>
          <w:lang w:val="kk-KZ"/>
        </w:rPr>
        <w:t xml:space="preserve">     </w:t>
      </w:r>
      <w:r w:rsidRPr="009A47F5">
        <w:rPr>
          <w:rFonts w:ascii="Times New Roman" w:hAnsi="Times New Roman"/>
          <w:lang w:val="kk-KZ"/>
        </w:rPr>
        <w:t xml:space="preserve">2023 жылғы </w:t>
      </w:r>
      <w:r w:rsidR="000B7903">
        <w:rPr>
          <w:rFonts w:ascii="Times New Roman" w:hAnsi="Times New Roman"/>
          <w:lang w:val="kk-KZ"/>
        </w:rPr>
        <w:t>20 қараша</w:t>
      </w:r>
    </w:p>
    <w:p w:rsidR="009A47F5" w:rsidRPr="009A47F5" w:rsidRDefault="009A47F5" w:rsidP="009A47F5">
      <w:pPr>
        <w:ind w:firstLine="709"/>
        <w:jc w:val="center"/>
        <w:rPr>
          <w:rFonts w:ascii="Times New Roman" w:hAnsi="Times New Roman"/>
          <w:b/>
          <w:lang w:val="kk-KZ"/>
        </w:rPr>
      </w:pP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 xml:space="preserve">2023 жылғы 1-30 </w:t>
      </w:r>
      <w:r w:rsidR="000B7903">
        <w:rPr>
          <w:rFonts w:ascii="Times New Roman" w:hAnsi="Times New Roman"/>
          <w:lang w:val="kk-KZ"/>
        </w:rPr>
        <w:t xml:space="preserve">желтоқсан </w:t>
      </w:r>
      <w:r w:rsidRPr="009A47F5">
        <w:rPr>
          <w:rFonts w:ascii="Times New Roman" w:hAnsi="Times New Roman"/>
          <w:lang w:val="kk-KZ"/>
        </w:rPr>
        <w:t>аралығында "Нұрсұлтан Назарбаев халықаралық әуежайы" АҚ (бұдан әрі - Қоғам) Басқарма төрағасының м. а. 2023 жылғы 15 наурыздағы №175/ө бұйрығына сәйкес Қоғамның төменде көрсетілген бөлімшелерінің қызметіндегі сыбайлас жемқорлық тәуекелдеріне ішкі талдау жүргізілетін болады:</w:t>
      </w:r>
    </w:p>
    <w:p w:rsidR="000B7903" w:rsidRPr="000B7903" w:rsidRDefault="000B7903" w:rsidP="000B7903">
      <w:pPr>
        <w:ind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</w:t>
      </w:r>
      <w:r w:rsidRPr="000B7903">
        <w:rPr>
          <w:rFonts w:ascii="Times New Roman" w:hAnsi="Times New Roman"/>
          <w:lang w:val="kk-KZ"/>
        </w:rPr>
        <w:t xml:space="preserve">инженерлік жүйелерді техникалық пайдалану </w:t>
      </w:r>
      <w:r>
        <w:rPr>
          <w:rFonts w:ascii="Times New Roman" w:hAnsi="Times New Roman"/>
          <w:lang w:val="kk-KZ"/>
        </w:rPr>
        <w:t>Қ</w:t>
      </w:r>
      <w:r w:rsidRPr="000B7903">
        <w:rPr>
          <w:rFonts w:ascii="Times New Roman" w:hAnsi="Times New Roman"/>
          <w:lang w:val="kk-KZ"/>
        </w:rPr>
        <w:t>ызметі;</w:t>
      </w:r>
    </w:p>
    <w:p w:rsidR="000B7903" w:rsidRPr="000B7903" w:rsidRDefault="000B7903" w:rsidP="000B7903">
      <w:pPr>
        <w:ind w:firstLine="709"/>
        <w:jc w:val="both"/>
        <w:rPr>
          <w:rFonts w:ascii="Times New Roman" w:hAnsi="Times New Roman"/>
          <w:lang w:val="kk-KZ"/>
        </w:rPr>
      </w:pPr>
      <w:r w:rsidRPr="000B7903">
        <w:rPr>
          <w:rFonts w:ascii="Times New Roman" w:hAnsi="Times New Roman"/>
          <w:lang w:val="kk-KZ"/>
        </w:rPr>
        <w:t>- Әуе</w:t>
      </w:r>
      <w:r>
        <w:rPr>
          <w:rFonts w:ascii="Times New Roman" w:hAnsi="Times New Roman"/>
          <w:lang w:val="kk-KZ"/>
        </w:rPr>
        <w:t>ж</w:t>
      </w:r>
      <w:r w:rsidRPr="000B7903">
        <w:rPr>
          <w:rFonts w:ascii="Times New Roman" w:hAnsi="Times New Roman"/>
          <w:lang w:val="kk-KZ"/>
        </w:rPr>
        <w:t>айл</w:t>
      </w:r>
      <w:r>
        <w:rPr>
          <w:rFonts w:ascii="Times New Roman" w:hAnsi="Times New Roman"/>
          <w:lang w:val="kk-KZ"/>
        </w:rPr>
        <w:t>ы</w:t>
      </w:r>
      <w:r w:rsidRPr="000B7903">
        <w:rPr>
          <w:rFonts w:ascii="Times New Roman" w:hAnsi="Times New Roman"/>
          <w:lang w:val="kk-KZ"/>
        </w:rPr>
        <w:t>қ бағанасы;</w:t>
      </w:r>
    </w:p>
    <w:p w:rsidR="000B7903" w:rsidRPr="000B7903" w:rsidRDefault="000B7903" w:rsidP="000B7903">
      <w:pPr>
        <w:ind w:firstLine="709"/>
        <w:jc w:val="both"/>
        <w:rPr>
          <w:rFonts w:ascii="Times New Roman" w:hAnsi="Times New Roman"/>
          <w:lang w:val="kk-KZ"/>
        </w:rPr>
      </w:pPr>
      <w:r w:rsidRPr="000B7903">
        <w:rPr>
          <w:rFonts w:ascii="Times New Roman" w:hAnsi="Times New Roman"/>
          <w:lang w:val="kk-KZ"/>
        </w:rPr>
        <w:t>- Көлік бағанасы;</w:t>
      </w:r>
    </w:p>
    <w:p w:rsidR="000B7903" w:rsidRPr="000B7903" w:rsidRDefault="000B7903" w:rsidP="000B7903">
      <w:pPr>
        <w:ind w:firstLine="709"/>
        <w:jc w:val="both"/>
        <w:rPr>
          <w:rFonts w:ascii="Times New Roman" w:hAnsi="Times New Roman"/>
          <w:lang w:val="kk-KZ"/>
        </w:rPr>
      </w:pPr>
      <w:r w:rsidRPr="000B7903">
        <w:rPr>
          <w:rFonts w:ascii="Times New Roman" w:hAnsi="Times New Roman"/>
          <w:lang w:val="kk-KZ"/>
        </w:rPr>
        <w:t xml:space="preserve">-Жер үсті көлігі </w:t>
      </w:r>
      <w:r>
        <w:rPr>
          <w:rFonts w:ascii="Times New Roman" w:hAnsi="Times New Roman"/>
          <w:lang w:val="kk-KZ"/>
        </w:rPr>
        <w:t>Б</w:t>
      </w:r>
      <w:r w:rsidRPr="000B7903">
        <w:rPr>
          <w:rFonts w:ascii="Times New Roman" w:hAnsi="Times New Roman"/>
          <w:lang w:val="kk-KZ"/>
        </w:rPr>
        <w:t>өлімшесі;</w:t>
      </w:r>
    </w:p>
    <w:p w:rsidR="000B7903" w:rsidRPr="000B7903" w:rsidRDefault="000B7903" w:rsidP="000B7903">
      <w:pPr>
        <w:ind w:firstLine="709"/>
        <w:jc w:val="both"/>
        <w:rPr>
          <w:rFonts w:ascii="Times New Roman" w:hAnsi="Times New Roman"/>
          <w:lang w:val="kk-KZ"/>
        </w:rPr>
      </w:pPr>
      <w:r w:rsidRPr="000B7903">
        <w:rPr>
          <w:rFonts w:ascii="Times New Roman" w:hAnsi="Times New Roman"/>
          <w:lang w:val="kk-KZ"/>
        </w:rPr>
        <w:t xml:space="preserve">- Еңбекті қорғау, өнеркәсіптік қауіпсіздік, экология, метрология және денсаулық сақтау </w:t>
      </w:r>
      <w:r>
        <w:rPr>
          <w:rFonts w:ascii="Times New Roman" w:hAnsi="Times New Roman"/>
          <w:lang w:val="kk-KZ"/>
        </w:rPr>
        <w:t>Б</w:t>
      </w:r>
      <w:r w:rsidRPr="000B7903">
        <w:rPr>
          <w:rFonts w:ascii="Times New Roman" w:hAnsi="Times New Roman"/>
          <w:lang w:val="kk-KZ"/>
        </w:rPr>
        <w:t>асқармасы;</w:t>
      </w:r>
    </w:p>
    <w:p w:rsidR="000B7903" w:rsidRPr="000B7903" w:rsidRDefault="000B7903" w:rsidP="000B7903">
      <w:pPr>
        <w:ind w:firstLine="709"/>
        <w:jc w:val="both"/>
        <w:rPr>
          <w:rFonts w:ascii="Times New Roman" w:hAnsi="Times New Roman"/>
          <w:lang w:val="kk-KZ"/>
        </w:rPr>
      </w:pPr>
      <w:r w:rsidRPr="000B7903">
        <w:rPr>
          <w:rFonts w:ascii="Times New Roman" w:hAnsi="Times New Roman"/>
          <w:lang w:val="kk-KZ"/>
        </w:rPr>
        <w:t>- Денсаулық пункті;</w:t>
      </w:r>
    </w:p>
    <w:p w:rsidR="000B7903" w:rsidRPr="000B7903" w:rsidRDefault="000B7903" w:rsidP="000B7903">
      <w:pPr>
        <w:ind w:firstLine="709"/>
        <w:jc w:val="both"/>
        <w:rPr>
          <w:rFonts w:ascii="Times New Roman" w:hAnsi="Times New Roman"/>
          <w:lang w:val="kk-KZ"/>
        </w:rPr>
      </w:pPr>
      <w:r w:rsidRPr="000B7903">
        <w:rPr>
          <w:rFonts w:ascii="Times New Roman" w:hAnsi="Times New Roman"/>
          <w:lang w:val="kk-KZ"/>
        </w:rPr>
        <w:t>- Жобалау тобы;</w:t>
      </w:r>
    </w:p>
    <w:p w:rsidR="000B7903" w:rsidRPr="000B7903" w:rsidRDefault="000B7903" w:rsidP="000B7903">
      <w:pPr>
        <w:ind w:firstLine="709"/>
        <w:jc w:val="both"/>
        <w:rPr>
          <w:rFonts w:ascii="Times New Roman" w:hAnsi="Times New Roman"/>
          <w:lang w:val="kk-KZ"/>
        </w:rPr>
      </w:pPr>
      <w:r w:rsidRPr="000B7903">
        <w:rPr>
          <w:rFonts w:ascii="Times New Roman" w:hAnsi="Times New Roman"/>
          <w:lang w:val="kk-KZ"/>
        </w:rPr>
        <w:t>- Оқу орталығы;</w:t>
      </w:r>
    </w:p>
    <w:p w:rsidR="000B7903" w:rsidRPr="000B7903" w:rsidRDefault="000B7903" w:rsidP="000B7903">
      <w:pPr>
        <w:ind w:firstLine="709"/>
        <w:jc w:val="both"/>
        <w:rPr>
          <w:rFonts w:ascii="Times New Roman" w:hAnsi="Times New Roman"/>
          <w:lang w:val="kk-KZ"/>
        </w:rPr>
      </w:pPr>
      <w:r w:rsidRPr="000B7903">
        <w:rPr>
          <w:rFonts w:ascii="Times New Roman" w:hAnsi="Times New Roman"/>
          <w:lang w:val="kk-KZ"/>
        </w:rPr>
        <w:t xml:space="preserve">- Жөндеу-құрылыс </w:t>
      </w:r>
      <w:r>
        <w:rPr>
          <w:rFonts w:ascii="Times New Roman" w:hAnsi="Times New Roman"/>
          <w:lang w:val="kk-KZ"/>
        </w:rPr>
        <w:t>Қ</w:t>
      </w:r>
      <w:r w:rsidRPr="000B7903">
        <w:rPr>
          <w:rFonts w:ascii="Times New Roman" w:hAnsi="Times New Roman"/>
          <w:lang w:val="kk-KZ"/>
        </w:rPr>
        <w:t>ызметі;</w:t>
      </w:r>
    </w:p>
    <w:p w:rsidR="000B7903" w:rsidRPr="000B7903" w:rsidRDefault="000B7903" w:rsidP="000B7903">
      <w:pPr>
        <w:ind w:firstLine="709"/>
        <w:jc w:val="both"/>
        <w:rPr>
          <w:rFonts w:ascii="Times New Roman" w:hAnsi="Times New Roman"/>
          <w:lang w:val="kk-KZ"/>
        </w:rPr>
      </w:pPr>
      <w:r w:rsidRPr="000B7903">
        <w:rPr>
          <w:rFonts w:ascii="Times New Roman" w:hAnsi="Times New Roman"/>
          <w:lang w:val="kk-KZ"/>
        </w:rPr>
        <w:t xml:space="preserve">- Әкімшілік-шаруашылық </w:t>
      </w:r>
      <w:r>
        <w:rPr>
          <w:rFonts w:ascii="Times New Roman" w:hAnsi="Times New Roman"/>
          <w:lang w:val="kk-KZ"/>
        </w:rPr>
        <w:t>Қ</w:t>
      </w:r>
      <w:r w:rsidRPr="000B7903">
        <w:rPr>
          <w:rFonts w:ascii="Times New Roman" w:hAnsi="Times New Roman"/>
          <w:lang w:val="kk-KZ"/>
        </w:rPr>
        <w:t>ызмет;</w:t>
      </w:r>
    </w:p>
    <w:p w:rsidR="000B7903" w:rsidRDefault="000B7903" w:rsidP="000B7903">
      <w:pPr>
        <w:ind w:firstLine="709"/>
        <w:jc w:val="both"/>
        <w:rPr>
          <w:rFonts w:ascii="Times New Roman" w:hAnsi="Times New Roman"/>
          <w:lang w:val="ru-RU"/>
        </w:rPr>
      </w:pPr>
      <w:r w:rsidRPr="006C1768">
        <w:rPr>
          <w:rFonts w:ascii="Times New Roman" w:hAnsi="Times New Roman"/>
        </w:rPr>
        <w:t xml:space="preserve">- </w:t>
      </w:r>
      <w:proofErr w:type="spellStart"/>
      <w:r w:rsidRPr="006C1768">
        <w:rPr>
          <w:rFonts w:ascii="Times New Roman" w:hAnsi="Times New Roman"/>
        </w:rPr>
        <w:t>Жөндеу</w:t>
      </w:r>
      <w:proofErr w:type="spellEnd"/>
      <w:r w:rsidRPr="006C1768">
        <w:rPr>
          <w:rFonts w:ascii="Times New Roman" w:hAnsi="Times New Roman"/>
        </w:rPr>
        <w:t xml:space="preserve"> </w:t>
      </w:r>
      <w:proofErr w:type="spellStart"/>
      <w:r w:rsidRPr="006C1768">
        <w:rPr>
          <w:rFonts w:ascii="Times New Roman" w:hAnsi="Times New Roman"/>
        </w:rPr>
        <w:t>шеберханасы</w:t>
      </w:r>
      <w:proofErr w:type="spellEnd"/>
      <w:r>
        <w:rPr>
          <w:rFonts w:ascii="Times New Roman" w:hAnsi="Times New Roman"/>
          <w:lang w:val="ru-RU"/>
        </w:rPr>
        <w:t>;</w:t>
      </w:r>
    </w:p>
    <w:p w:rsidR="000B7903" w:rsidRDefault="000B7903" w:rsidP="009A47F5">
      <w:pPr>
        <w:ind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>
        <w:rPr>
          <w:rFonts w:ascii="Times New Roman" w:hAnsi="Times New Roman"/>
          <w:lang w:val="ru-RU"/>
        </w:rPr>
        <w:t>Перондық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қызмет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көрсету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қызметі</w:t>
      </w:r>
      <w:proofErr w:type="spellEnd"/>
      <w:r>
        <w:rPr>
          <w:rFonts w:ascii="Times New Roman" w:hAnsi="Times New Roman"/>
          <w:lang w:val="ru-RU"/>
        </w:rPr>
        <w:t>.</w:t>
      </w:r>
      <w:bookmarkStart w:id="0" w:name="_GoBack"/>
      <w:bookmarkEnd w:id="0"/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Аталған талдау келесі бағыттар бойынша жүргізіледі:</w:t>
      </w: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1) бөлімшенің қызметін қозғайтын нормативтік құқықтық актілерде сыбайлас жемқорлық тәуекелдерін анықтау;</w:t>
      </w: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2) бөлімшенің ұйымдастырушылық-басқарушылық қызметінде сыбайлас жемқорлық тәуекелдерін анықтау.</w:t>
      </w: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color w:val="4472C4" w:themeColor="accent5"/>
          <w:lang w:val="kk-KZ"/>
        </w:rPr>
      </w:pPr>
      <w:r w:rsidRPr="009A47F5">
        <w:rPr>
          <w:rFonts w:ascii="Times New Roman" w:hAnsi="Times New Roman"/>
          <w:lang w:val="kk-KZ"/>
        </w:rPr>
        <w:t xml:space="preserve">Баяндалғанды ескере отырып, сыбайлас жемқорлық тәуекелдерін ішкі талдау бағыттары бойынша ақпарат пен ұсыныстарды электрондық поштаға ұсынуды сұраймыз: </w:t>
      </w:r>
      <w:r w:rsidRPr="009A47F5">
        <w:rPr>
          <w:rFonts w:ascii="Times New Roman" w:hAnsi="Times New Roman"/>
          <w:color w:val="4472C4" w:themeColor="accent5"/>
          <w:lang w:val="kk-KZ"/>
        </w:rPr>
        <w:t>s.amanov@nn-airport.kz</w:t>
      </w:r>
      <w:r w:rsidRPr="009A47F5">
        <w:rPr>
          <w:rFonts w:ascii="Times New Roman" w:hAnsi="Times New Roman"/>
          <w:lang w:val="kk-KZ"/>
        </w:rPr>
        <w:t xml:space="preserve"> немесе </w:t>
      </w:r>
      <w:r w:rsidRPr="009A47F5">
        <w:rPr>
          <w:rFonts w:ascii="Times New Roman" w:hAnsi="Times New Roman"/>
          <w:color w:val="4472C4" w:themeColor="accent5"/>
          <w:lang w:val="kk-KZ"/>
        </w:rPr>
        <w:t>n.abdraimov@nn.airport.kz</w:t>
      </w: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</w:p>
    <w:p w:rsidR="00AD6C9B" w:rsidRPr="00A21617" w:rsidRDefault="00AD6C9B" w:rsidP="00AD6C9B">
      <w:pPr>
        <w:ind w:firstLine="709"/>
        <w:jc w:val="both"/>
        <w:rPr>
          <w:rFonts w:ascii="Times New Roman" w:hAnsi="Times New Roman"/>
          <w:lang w:val="kk-KZ"/>
        </w:rPr>
      </w:pPr>
    </w:p>
    <w:p w:rsidR="002059C4" w:rsidRPr="00A21617" w:rsidRDefault="00AD6C9B" w:rsidP="001F631C">
      <w:pPr>
        <w:jc w:val="both"/>
        <w:rPr>
          <w:rFonts w:ascii="Times New Roman" w:hAnsi="Times New Roman"/>
          <w:b/>
          <w:lang w:val="kk-KZ"/>
        </w:rPr>
      </w:pPr>
      <w:r w:rsidRPr="00A21617">
        <w:rPr>
          <w:rFonts w:ascii="Times New Roman" w:hAnsi="Times New Roman"/>
          <w:b/>
          <w:lang w:val="kk-KZ"/>
        </w:rPr>
        <w:t>"Нұрсұлтан Назарбаев халықаралық әуежайы" АҚ</w:t>
      </w:r>
    </w:p>
    <w:p w:rsidR="001F631C" w:rsidRPr="00A21617" w:rsidRDefault="001F631C" w:rsidP="001F631C">
      <w:pPr>
        <w:jc w:val="both"/>
        <w:rPr>
          <w:rFonts w:ascii="Times New Roman" w:hAnsi="Times New Roman"/>
          <w:b/>
          <w:lang w:val="kk-KZ"/>
        </w:rPr>
      </w:pPr>
      <w:r w:rsidRPr="00A21617">
        <w:rPr>
          <w:rFonts w:ascii="Times New Roman" w:hAnsi="Times New Roman"/>
          <w:b/>
          <w:lang w:val="kk-KZ"/>
        </w:rPr>
        <w:t xml:space="preserve">Сыбайлас жемқорлыққа қарсы комплаенс Қызметі </w:t>
      </w:r>
    </w:p>
    <w:p w:rsidR="001F631C" w:rsidRPr="00A21617" w:rsidRDefault="001F631C" w:rsidP="001F631C">
      <w:pPr>
        <w:jc w:val="both"/>
        <w:rPr>
          <w:rFonts w:ascii="Times New Roman" w:hAnsi="Times New Roman"/>
          <w:b/>
          <w:lang w:val="kk-KZ"/>
        </w:rPr>
      </w:pPr>
    </w:p>
    <w:p w:rsidR="001F631C" w:rsidRPr="00A21617" w:rsidRDefault="001F631C" w:rsidP="00AD6C9B">
      <w:pPr>
        <w:ind w:firstLine="709"/>
        <w:jc w:val="both"/>
        <w:rPr>
          <w:rFonts w:ascii="Times New Roman" w:hAnsi="Times New Roman"/>
          <w:lang w:val="kk-KZ"/>
        </w:rPr>
      </w:pPr>
    </w:p>
    <w:p w:rsidR="001F631C" w:rsidRPr="00A21617" w:rsidRDefault="001F631C" w:rsidP="00AD6C9B">
      <w:pPr>
        <w:ind w:firstLine="709"/>
        <w:jc w:val="both"/>
        <w:rPr>
          <w:rFonts w:ascii="Times New Roman" w:hAnsi="Times New Roman"/>
          <w:lang w:val="kk-KZ"/>
        </w:rPr>
      </w:pPr>
    </w:p>
    <w:p w:rsidR="009A47F5" w:rsidRPr="00A21617" w:rsidRDefault="009A47F5" w:rsidP="00AD6C9B">
      <w:pPr>
        <w:ind w:firstLine="709"/>
        <w:jc w:val="both"/>
        <w:rPr>
          <w:rFonts w:ascii="Times New Roman" w:hAnsi="Times New Roman"/>
          <w:lang w:val="kk-KZ"/>
        </w:rPr>
      </w:pPr>
    </w:p>
    <w:p w:rsidR="009A47F5" w:rsidRPr="00A21617" w:rsidRDefault="009A47F5" w:rsidP="00AD6C9B">
      <w:pPr>
        <w:ind w:firstLine="709"/>
        <w:jc w:val="both"/>
        <w:rPr>
          <w:rFonts w:ascii="Times New Roman" w:hAnsi="Times New Roman"/>
          <w:lang w:val="kk-KZ"/>
        </w:rPr>
      </w:pPr>
    </w:p>
    <w:p w:rsidR="009A47F5" w:rsidRPr="00A21617" w:rsidRDefault="009A47F5" w:rsidP="00AD6C9B">
      <w:pPr>
        <w:ind w:firstLine="709"/>
        <w:jc w:val="both"/>
        <w:rPr>
          <w:rFonts w:ascii="Times New Roman" w:hAnsi="Times New Roman"/>
          <w:lang w:val="kk-KZ"/>
        </w:rPr>
      </w:pPr>
    </w:p>
    <w:p w:rsidR="009A47F5" w:rsidRPr="00A21617" w:rsidRDefault="009A47F5" w:rsidP="00AD6C9B">
      <w:pPr>
        <w:ind w:firstLine="709"/>
        <w:jc w:val="both"/>
        <w:rPr>
          <w:rFonts w:ascii="Times New Roman" w:hAnsi="Times New Roman"/>
          <w:lang w:val="kk-KZ"/>
        </w:rPr>
      </w:pPr>
    </w:p>
    <w:p w:rsidR="009A47F5" w:rsidRPr="00A21617" w:rsidRDefault="009A47F5" w:rsidP="00AD6C9B">
      <w:pPr>
        <w:ind w:firstLine="709"/>
        <w:jc w:val="both"/>
        <w:rPr>
          <w:rFonts w:ascii="Times New Roman" w:hAnsi="Times New Roman"/>
          <w:lang w:val="kk-KZ"/>
        </w:rPr>
      </w:pPr>
    </w:p>
    <w:p w:rsidR="009A47F5" w:rsidRPr="00A21617" w:rsidRDefault="009A47F5" w:rsidP="00AD6C9B">
      <w:pPr>
        <w:ind w:firstLine="709"/>
        <w:jc w:val="both"/>
        <w:rPr>
          <w:rFonts w:ascii="Times New Roman" w:hAnsi="Times New Roman"/>
          <w:lang w:val="kk-KZ"/>
        </w:rPr>
      </w:pPr>
    </w:p>
    <w:p w:rsidR="001F631C" w:rsidRPr="00A21617" w:rsidRDefault="001F631C" w:rsidP="001F631C">
      <w:pPr>
        <w:ind w:firstLine="709"/>
        <w:jc w:val="center"/>
        <w:rPr>
          <w:rFonts w:ascii="Times New Roman" w:hAnsi="Times New Roman"/>
          <w:b/>
          <w:lang w:val="kk-KZ"/>
        </w:rPr>
      </w:pPr>
    </w:p>
    <w:sectPr w:rsidR="001F631C" w:rsidRPr="00A21617" w:rsidSect="00067E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04"/>
    <w:rsid w:val="00067EA2"/>
    <w:rsid w:val="000B7903"/>
    <w:rsid w:val="000C37C0"/>
    <w:rsid w:val="00164039"/>
    <w:rsid w:val="001F631C"/>
    <w:rsid w:val="002059C4"/>
    <w:rsid w:val="00263377"/>
    <w:rsid w:val="00291CB6"/>
    <w:rsid w:val="00454E48"/>
    <w:rsid w:val="004A629A"/>
    <w:rsid w:val="004B6755"/>
    <w:rsid w:val="00512C16"/>
    <w:rsid w:val="005F43C6"/>
    <w:rsid w:val="006A3357"/>
    <w:rsid w:val="006F2B1C"/>
    <w:rsid w:val="007210C1"/>
    <w:rsid w:val="00744514"/>
    <w:rsid w:val="00816CBB"/>
    <w:rsid w:val="008862E0"/>
    <w:rsid w:val="008D668C"/>
    <w:rsid w:val="009A47F5"/>
    <w:rsid w:val="009C18D0"/>
    <w:rsid w:val="00A21617"/>
    <w:rsid w:val="00AD6C9B"/>
    <w:rsid w:val="00AE2DDF"/>
    <w:rsid w:val="00B57067"/>
    <w:rsid w:val="00B62807"/>
    <w:rsid w:val="00BA05A7"/>
    <w:rsid w:val="00BA1A05"/>
    <w:rsid w:val="00C26BE7"/>
    <w:rsid w:val="00C33665"/>
    <w:rsid w:val="00C80E4A"/>
    <w:rsid w:val="00DA6404"/>
    <w:rsid w:val="00F6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1F66"/>
  <w15:chartTrackingRefBased/>
  <w15:docId w15:val="{EFFA590A-9B78-4B8E-AB86-156E0E2D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3C6"/>
    <w:pPr>
      <w:spacing w:after="0" w:line="240" w:lineRule="auto"/>
    </w:pPr>
    <w:rPr>
      <w:rFonts w:ascii="Calibri" w:eastAsia="Calibri" w:hAnsi="Calibri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 Серик Колигожинович</dc:creator>
  <cp:keywords/>
  <dc:description/>
  <cp:lastModifiedBy>Абдраимов Нурлыбек Озибекович</cp:lastModifiedBy>
  <cp:revision>2</cp:revision>
  <dcterms:created xsi:type="dcterms:W3CDTF">2023-11-20T03:38:00Z</dcterms:created>
  <dcterms:modified xsi:type="dcterms:W3CDTF">2023-11-20T03:38:00Z</dcterms:modified>
</cp:coreProperties>
</file>